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仿宋_GB2312"/>
          <w:kern w:val="2"/>
          <w:sz w:val="32"/>
          <w:szCs w:val="32"/>
        </w:rPr>
      </w:pPr>
      <w:r>
        <w:rPr>
          <w:rFonts w:hint="eastAsia" w:ascii="方正黑体_GBK" w:eastAsia="方正黑体_GBK"/>
          <w:kern w:val="2"/>
          <w:sz w:val="32"/>
          <w:szCs w:val="32"/>
        </w:rPr>
        <w:t>附件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bidi="ar-SA"/>
        </w:rPr>
        <w:t>4</w:t>
      </w:r>
    </w:p>
    <w:p>
      <w:pPr>
        <w:kinsoku/>
        <w:wordWrap/>
        <w:overflowPunct/>
        <w:topLinePunct w:val="0"/>
        <w:autoSpaceDE/>
        <w:autoSpaceDN/>
        <w:spacing w:before="312" w:beforeLines="100" w:beforeAutospacing="0" w:line="540" w:lineRule="exact"/>
        <w:ind w:firstLine="0"/>
        <w:jc w:val="center"/>
        <w:rPr>
          <w:rFonts w:hint="eastAsia" w:ascii="Times New Roman" w:hAnsi="Times New Roman" w:eastAsia="方正小标宋_GBK" w:cs="Times New Roman"/>
          <w:kern w:val="2"/>
          <w:sz w:val="44"/>
          <w:szCs w:val="44"/>
          <w:lang w:bidi="ar-SA"/>
        </w:rPr>
      </w:pPr>
      <w:r>
        <w:rPr>
          <w:rFonts w:hint="eastAsia" w:ascii="Times New Roman" w:hAnsi="Times New Roman" w:eastAsia="方正小标宋_GBK" w:cs="Times New Roman"/>
          <w:kern w:val="2"/>
          <w:sz w:val="44"/>
          <w:szCs w:val="44"/>
          <w:lang w:bidi="ar-SA"/>
        </w:rPr>
        <w:t>培训报名回执表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/>
        <w:spacing w:before="312" w:beforeLines="100" w:beforeAutospacing="0" w:line="540" w:lineRule="exact"/>
        <w:ind w:firstLine="0"/>
        <w:jc w:val="left"/>
        <w:rPr>
          <w:rFonts w:hint="eastAsia" w:ascii="方正仿宋_GBK" w:eastAsia="方正仿宋_GBK"/>
          <w:kern w:val="2"/>
          <w:sz w:val="21"/>
          <w:szCs w:val="21"/>
        </w:rPr>
      </w:pPr>
      <w:r>
        <w:rPr>
          <w:rFonts w:hint="eastAsia" w:ascii="方正仿宋_GBK" w:eastAsia="方正仿宋_GBK" w:cs="Times New Roman"/>
          <w:kern w:val="2"/>
          <w:sz w:val="32"/>
          <w:szCs w:val="32"/>
          <w:lang w:bidi="ar-SA"/>
        </w:rPr>
        <w:t>填</w:t>
      </w:r>
      <w:r>
        <w:rPr>
          <w:rFonts w:hint="eastAsia" w:ascii="方正仿宋_GBK" w:eastAsia="方正仿宋_GBK"/>
          <w:kern w:val="2"/>
          <w:sz w:val="32"/>
          <w:szCs w:val="32"/>
        </w:rPr>
        <w:t>报单位：</w:t>
      </w:r>
      <w:r>
        <w:rPr>
          <w:rFonts w:hint="eastAsia" w:ascii="方正仿宋_GBK" w:eastAsia="方正仿宋_GBK"/>
          <w:kern w:val="2"/>
          <w:sz w:val="32"/>
          <w:szCs w:val="32"/>
          <w:u w:val="single"/>
        </w:rPr>
        <w:t xml:space="preserve">            </w:t>
      </w:r>
      <w:r>
        <w:rPr>
          <w:rFonts w:hint="eastAsia" w:ascii="方正仿宋_GBK" w:eastAsia="方正仿宋_GBK"/>
          <w:kern w:val="2"/>
          <w:sz w:val="32"/>
          <w:szCs w:val="32"/>
        </w:rPr>
        <w:t xml:space="preserve">         </w:t>
      </w:r>
    </w:p>
    <w:tbl>
      <w:tblPr>
        <w:tblStyle w:val="2"/>
        <w:tblW w:w="5385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auto" w:sz="6" w:space="0"/>
          <w:insideV w:val="outset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8"/>
        <w:gridCol w:w="763"/>
        <w:gridCol w:w="2370"/>
        <w:gridCol w:w="1162"/>
        <w:gridCol w:w="1797"/>
        <w:gridCol w:w="24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7" w:hRule="atLeast"/>
          <w:jc w:val="center"/>
        </w:trPr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黑体_GBK" w:eastAsia="方正黑体_GBK" w:cs="方正楷体_GBK"/>
                <w:kern w:val="2"/>
                <w:sz w:val="28"/>
                <w:szCs w:val="28"/>
                <w:lang w:bidi="ar-SA"/>
              </w:rPr>
            </w:pPr>
            <w:r>
              <w:rPr>
                <w:rFonts w:hint="eastAsia" w:ascii="方正黑体_GBK" w:eastAsia="方正黑体_GBK" w:cs="方正楷体_GBK"/>
                <w:kern w:val="2"/>
                <w:sz w:val="28"/>
                <w:szCs w:val="28"/>
                <w:lang w:bidi="ar-SA"/>
              </w:rPr>
              <w:t>姓名</w:t>
            </w:r>
          </w:p>
        </w:tc>
        <w:tc>
          <w:tcPr>
            <w:tcW w:w="7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-80" w:leftChars="-25" w:right="-80" w:rightChars="-25" w:firstLine="0"/>
              <w:jc w:val="center"/>
              <w:rPr>
                <w:rFonts w:hint="eastAsia" w:ascii="方正黑体_GBK" w:eastAsia="方正黑体_GBK" w:cs="方正楷体_GBK"/>
                <w:kern w:val="2"/>
                <w:sz w:val="28"/>
                <w:szCs w:val="28"/>
                <w:lang w:bidi="ar-SA"/>
              </w:rPr>
            </w:pPr>
            <w:r>
              <w:rPr>
                <w:rFonts w:hint="eastAsia" w:ascii="方正黑体_GBK" w:eastAsia="方正黑体_GBK" w:cs="方正楷体_GBK"/>
                <w:kern w:val="2"/>
                <w:sz w:val="28"/>
                <w:szCs w:val="28"/>
                <w:lang w:bidi="ar-SA"/>
              </w:rPr>
              <w:t>性别</w:t>
            </w:r>
          </w:p>
        </w:tc>
        <w:tc>
          <w:tcPr>
            <w:tcW w:w="23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黑体_GBK" w:eastAsia="方正黑体_GBK" w:cs="方正楷体_GBK"/>
                <w:kern w:val="2"/>
                <w:sz w:val="28"/>
                <w:szCs w:val="28"/>
                <w:lang w:bidi="ar-SA"/>
              </w:rPr>
            </w:pPr>
            <w:r>
              <w:rPr>
                <w:rFonts w:hint="eastAsia" w:ascii="方正黑体_GBK" w:eastAsia="方正黑体_GBK" w:cs="方正楷体_GBK"/>
                <w:kern w:val="2"/>
                <w:sz w:val="28"/>
                <w:szCs w:val="28"/>
                <w:lang w:bidi="ar-SA"/>
              </w:rPr>
              <w:t>工作单位</w:t>
            </w:r>
          </w:p>
        </w:tc>
        <w:tc>
          <w:tcPr>
            <w:tcW w:w="11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黑体_GBK" w:eastAsia="方正黑体_GBK" w:cs="方正楷体_GBK"/>
                <w:kern w:val="2"/>
                <w:sz w:val="28"/>
                <w:szCs w:val="28"/>
                <w:lang w:bidi="ar-SA"/>
              </w:rPr>
            </w:pPr>
            <w:r>
              <w:rPr>
                <w:rFonts w:hint="eastAsia" w:ascii="方正黑体_GBK" w:eastAsia="方正黑体_GBK" w:cs="方正楷体_GBK"/>
                <w:kern w:val="2"/>
                <w:sz w:val="28"/>
                <w:szCs w:val="28"/>
                <w:lang w:bidi="ar-SA"/>
              </w:rPr>
              <w:t>职务</w:t>
            </w:r>
          </w:p>
        </w:tc>
        <w:tc>
          <w:tcPr>
            <w:tcW w:w="1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黑体_GBK" w:eastAsia="方正黑体_GBK" w:cs="方正楷体_GBK"/>
                <w:kern w:val="2"/>
                <w:sz w:val="28"/>
                <w:szCs w:val="28"/>
                <w:lang w:bidi="ar-SA"/>
              </w:rPr>
            </w:pPr>
            <w:r>
              <w:rPr>
                <w:rFonts w:hint="eastAsia" w:ascii="方正黑体_GBK" w:eastAsia="方正黑体_GBK" w:cs="方正楷体_GBK"/>
                <w:kern w:val="2"/>
                <w:sz w:val="28"/>
                <w:szCs w:val="28"/>
                <w:lang w:bidi="ar-SA"/>
              </w:rPr>
              <w:t>手机号码</w:t>
            </w:r>
          </w:p>
        </w:tc>
        <w:tc>
          <w:tcPr>
            <w:tcW w:w="24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黑体_GBK" w:eastAsia="方正黑体_GBK" w:cs="方正楷体_GBK"/>
                <w:kern w:val="2"/>
                <w:sz w:val="28"/>
                <w:szCs w:val="28"/>
                <w:lang w:bidi="ar-SA"/>
              </w:rPr>
            </w:pPr>
            <w:r>
              <w:rPr>
                <w:rFonts w:hint="eastAsia" w:ascii="方正黑体_GBK" w:eastAsia="方正黑体_GBK" w:cs="方正楷体_GBK"/>
                <w:kern w:val="2"/>
                <w:sz w:val="28"/>
                <w:szCs w:val="28"/>
                <w:lang w:bidi="ar-SA"/>
              </w:rPr>
              <w:t>备注参加哪个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黑体_GBK" w:eastAsia="方正黑体_GBK" w:cs="方正楷体_GBK"/>
                <w:kern w:val="2"/>
                <w:sz w:val="28"/>
                <w:szCs w:val="28"/>
                <w:lang w:bidi="ar-SA"/>
              </w:rPr>
            </w:pPr>
            <w:r>
              <w:rPr>
                <w:rFonts w:hint="eastAsia" w:ascii="方正黑体_GBK" w:eastAsia="方正黑体_GBK" w:cs="方正楷体_GBK"/>
                <w:kern w:val="2"/>
                <w:sz w:val="28"/>
                <w:szCs w:val="28"/>
                <w:lang w:bidi="ar-SA"/>
              </w:rPr>
              <w:t>培训内容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7" w:hRule="atLeast"/>
          <w:jc w:val="center"/>
        </w:trPr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楷体_GBK" w:eastAsia="方正楷体_GBK"/>
                <w:kern w:val="2"/>
                <w:sz w:val="28"/>
                <w:szCs w:val="28"/>
              </w:rPr>
            </w:pPr>
          </w:p>
        </w:tc>
        <w:tc>
          <w:tcPr>
            <w:tcW w:w="7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楷体_GBK" w:eastAsia="方正楷体_GBK"/>
                <w:kern w:val="2"/>
                <w:sz w:val="28"/>
                <w:szCs w:val="28"/>
              </w:rPr>
            </w:pPr>
          </w:p>
        </w:tc>
        <w:tc>
          <w:tcPr>
            <w:tcW w:w="23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楷体_GBK" w:eastAsia="方正楷体_GBK"/>
                <w:kern w:val="2"/>
                <w:sz w:val="28"/>
                <w:szCs w:val="28"/>
              </w:rPr>
            </w:pPr>
          </w:p>
        </w:tc>
        <w:tc>
          <w:tcPr>
            <w:tcW w:w="11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楷体_GBK" w:eastAsia="方正楷体_GBK"/>
                <w:kern w:val="2"/>
                <w:sz w:val="28"/>
                <w:szCs w:val="28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楷体_GBK" w:eastAsia="方正楷体_GBK"/>
                <w:kern w:val="2"/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楷体_GBK" w:eastAsia="方正楷体_GBK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7" w:hRule="atLeast"/>
          <w:jc w:val="center"/>
        </w:trPr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楷体_GBK" w:eastAsia="方正楷体_GBK"/>
                <w:kern w:val="2"/>
                <w:sz w:val="28"/>
                <w:szCs w:val="28"/>
              </w:rPr>
            </w:pPr>
          </w:p>
        </w:tc>
        <w:tc>
          <w:tcPr>
            <w:tcW w:w="7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楷体_GBK" w:eastAsia="方正楷体_GBK"/>
                <w:kern w:val="2"/>
                <w:sz w:val="28"/>
                <w:szCs w:val="28"/>
              </w:rPr>
            </w:pPr>
          </w:p>
        </w:tc>
        <w:tc>
          <w:tcPr>
            <w:tcW w:w="23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楷体_GBK" w:eastAsia="方正楷体_GBK"/>
                <w:kern w:val="2"/>
                <w:sz w:val="28"/>
                <w:szCs w:val="28"/>
              </w:rPr>
            </w:pPr>
          </w:p>
        </w:tc>
        <w:tc>
          <w:tcPr>
            <w:tcW w:w="11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楷体_GBK" w:eastAsia="方正楷体_GBK"/>
                <w:kern w:val="2"/>
                <w:sz w:val="28"/>
                <w:szCs w:val="28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楷体_GBK" w:eastAsia="方正楷体_GBK"/>
                <w:kern w:val="2"/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楷体_GBK" w:eastAsia="方正楷体_GBK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7" w:hRule="atLeast"/>
          <w:jc w:val="center"/>
        </w:trPr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楷体_GBK" w:eastAsia="方正楷体_GBK"/>
                <w:kern w:val="2"/>
                <w:sz w:val="28"/>
                <w:szCs w:val="28"/>
              </w:rPr>
            </w:pPr>
          </w:p>
        </w:tc>
        <w:tc>
          <w:tcPr>
            <w:tcW w:w="7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楷体_GBK" w:eastAsia="方正楷体_GBK"/>
                <w:kern w:val="2"/>
                <w:sz w:val="28"/>
                <w:szCs w:val="28"/>
              </w:rPr>
            </w:pPr>
          </w:p>
        </w:tc>
        <w:tc>
          <w:tcPr>
            <w:tcW w:w="23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楷体_GBK" w:eastAsia="方正楷体_GBK"/>
                <w:kern w:val="2"/>
                <w:sz w:val="28"/>
                <w:szCs w:val="28"/>
              </w:rPr>
            </w:pPr>
          </w:p>
        </w:tc>
        <w:tc>
          <w:tcPr>
            <w:tcW w:w="11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楷体_GBK" w:eastAsia="方正楷体_GBK"/>
                <w:kern w:val="2"/>
                <w:sz w:val="28"/>
                <w:szCs w:val="28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楷体_GBK" w:eastAsia="方正楷体_GBK"/>
                <w:kern w:val="2"/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after="0" w:line="240" w:lineRule="auto"/>
              <w:ind w:left="0" w:right="0" w:firstLine="0"/>
              <w:jc w:val="center"/>
              <w:rPr>
                <w:rFonts w:hint="eastAsia" w:ascii="方正楷体_GBK" w:eastAsia="方正楷体_GBK"/>
                <w:kern w:val="2"/>
                <w:sz w:val="28"/>
                <w:szCs w:val="28"/>
              </w:rPr>
            </w:pPr>
          </w:p>
        </w:tc>
      </w:tr>
    </w:tbl>
    <w:p>
      <w:pPr>
        <w:spacing w:line="240" w:lineRule="auto"/>
        <w:rPr>
          <w:sz w:val="28"/>
          <w:szCs w:val="28"/>
        </w:rPr>
        <w:sectPr>
          <w:pgSz w:w="11907" w:h="16840"/>
          <w:pgMar w:top="1701" w:right="1531" w:bottom="1701" w:left="1588" w:header="851" w:footer="1361" w:gutter="0"/>
          <w:cols w:space="720" w:num="1"/>
          <w:formProt w:val="0"/>
          <w:docGrid w:type="lines" w:linePitch="312" w:charSpace="0"/>
        </w:sectPr>
      </w:pPr>
      <w:r>
        <w:rPr>
          <w:rFonts w:hint="eastAsia" w:ascii="方正仿宋_GBK" w:eastAsia="方正仿宋_GBK"/>
          <w:kern w:val="2"/>
          <w:sz w:val="28"/>
          <w:szCs w:val="28"/>
        </w:rPr>
        <w:t>备注：林业主管部门填写单位名称，基地参训人员填写基地</w:t>
      </w:r>
      <w:r>
        <w:rPr>
          <w:rFonts w:hint="eastAsia" w:ascii="Times New Roman" w:hAnsi="Times New Roman" w:eastAsia="方正仿宋_GBK" w:cs="Times New Roman"/>
          <w:kern w:val="2"/>
          <w:sz w:val="28"/>
          <w:szCs w:val="28"/>
          <w:lang w:bidi="ar-SA"/>
        </w:rPr>
        <w:t>名称</w:t>
      </w:r>
      <w:r>
        <w:rPr>
          <w:rFonts w:hint="eastAsia" w:ascii="方正仿宋_GBK" w:eastAsia="方正仿宋_GBK"/>
          <w:kern w:val="2"/>
          <w:sz w:val="28"/>
          <w:szCs w:val="28"/>
        </w:rPr>
        <w:t>名称</w:t>
      </w:r>
      <w:r>
        <w:rPr>
          <w:rFonts w:hint="eastAsia" w:ascii="Times New Roman" w:hAnsi="Times New Roman" w:eastAsia="方正仿宋_GBK" w:cs="Times New Roman"/>
          <w:kern w:val="2"/>
          <w:sz w:val="28"/>
          <w:szCs w:val="28"/>
          <w:lang w:bidi="ar-SA"/>
        </w:rPr>
        <w:t>，</w:t>
      </w:r>
      <w:r>
        <w:rPr>
          <w:rFonts w:hint="eastAsia" w:ascii="方正仿宋_GBK" w:eastAsia="方正仿宋_GBK"/>
          <w:kern w:val="2"/>
          <w:sz w:val="28"/>
          <w:szCs w:val="28"/>
        </w:rPr>
        <w:t>进出口企业填写</w:t>
      </w:r>
      <w:r>
        <w:rPr>
          <w:rFonts w:hint="eastAsia" w:ascii="Times New Roman" w:hAnsi="Times New Roman" w:eastAsia="方正仿宋_GBK" w:cs="Times New Roman"/>
          <w:kern w:val="2"/>
          <w:sz w:val="28"/>
          <w:szCs w:val="28"/>
          <w:lang w:bidi="ar-SA"/>
        </w:rPr>
        <w:t>企业名称</w:t>
      </w:r>
      <w:r>
        <w:rPr>
          <w:rFonts w:hint="eastAsia" w:ascii="方正仿宋_GBK" w:eastAsia="方正仿宋_GBK"/>
          <w:kern w:val="2"/>
          <w:sz w:val="28"/>
          <w:szCs w:val="28"/>
        </w:rPr>
        <w:t>；每个单位（基地</w:t>
      </w:r>
      <w:r>
        <w:rPr>
          <w:rFonts w:hint="eastAsia" w:ascii="Times New Roman" w:hAnsi="Times New Roman" w:eastAsia="方正仿宋_GBK" w:cs="Times New Roman"/>
          <w:kern w:val="2"/>
          <w:sz w:val="28"/>
          <w:szCs w:val="28"/>
          <w:lang w:bidi="ar-SA"/>
        </w:rPr>
        <w:t>、企业</w:t>
      </w:r>
      <w:r>
        <w:rPr>
          <w:rFonts w:hint="eastAsia" w:ascii="方正仿宋_GBK" w:eastAsia="方正仿宋_GBK"/>
          <w:kern w:val="2"/>
          <w:sz w:val="28"/>
          <w:szCs w:val="28"/>
        </w:rPr>
        <w:t>）限</w:t>
      </w:r>
      <w:r>
        <w:rPr>
          <w:rFonts w:hint="default" w:ascii="Times New Roman" w:hAnsi="Times New Roman" w:eastAsia="方正仿宋_GBK"/>
          <w:kern w:val="2"/>
          <w:sz w:val="28"/>
          <w:szCs w:val="28"/>
        </w:rPr>
        <w:t>1</w:t>
      </w:r>
      <w:r>
        <w:rPr>
          <w:rFonts w:hint="eastAsia" w:ascii="方正仿宋_GBK" w:eastAsia="方正仿宋_GBK"/>
          <w:kern w:val="2"/>
          <w:sz w:val="28"/>
          <w:szCs w:val="28"/>
        </w:rPr>
        <w:t>人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A956F3"/>
    <w:rsid w:val="4EA95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autoSpaceDE w:val="0"/>
      <w:autoSpaceDN w:val="0"/>
      <w:snapToGrid w:val="0"/>
      <w:spacing w:line="590" w:lineRule="atLeast"/>
      <w:ind w:firstLine="0"/>
      <w:jc w:val="both"/>
    </w:pPr>
    <w:rPr>
      <w:rFonts w:ascii="Times New Roman" w:hAnsi="Times New Roman" w:eastAsia="方正仿宋_GBK" w:cs="Times New Roman"/>
      <w:snapToGrid w:val="0"/>
      <w:sz w:val="32"/>
      <w:szCs w:val="20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2024-09-14T02:47:00Z</dcterms:created>
  <dc:creator>fxm</dc:creator>
  <cp:lastModifiedBy>fxm</cp:lastModifiedBy>
  <dcterms:modified xsi:type="dcterms:W3CDTF">2024-09-14T02:47:34Z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</Properties>
</file>